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30" w:rsidRPr="00DE7703" w:rsidRDefault="008B3830" w:rsidP="008B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Tarnobrzeg 15</w:t>
      </w: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.05.2020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830" w:rsidRPr="00DE7703" w:rsidRDefault="008B3830" w:rsidP="008B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Materiały do zdalnego nauczania, grupa I rewalidacyjno – wychowawcza</w:t>
      </w:r>
    </w:p>
    <w:p w:rsidR="008B3830" w:rsidRPr="00DE7703" w:rsidRDefault="008B3830" w:rsidP="008B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Pr="00DE7703">
        <w:rPr>
          <w:rFonts w:ascii="Times New Roman" w:eastAsia="Times New Roman" w:hAnsi="Times New Roman" w:cs="Times New Roman"/>
          <w:lang w:eastAsia="pl-PL"/>
        </w:rPr>
        <w:t>nauczyciel – mgr Krystyna Barszcz</w:t>
      </w:r>
      <w:r w:rsidRPr="00DE7703"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                 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                </w:t>
      </w:r>
    </w:p>
    <w:p w:rsidR="008B3830" w:rsidRPr="00DE7703" w:rsidRDefault="008B3830" w:rsidP="008B3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DE7703">
        <w:rPr>
          <w:rFonts w:ascii="Times New Roman" w:eastAsia="Times New Roman" w:hAnsi="Times New Roman" w:cs="Times New Roman"/>
          <w:lang w:eastAsia="pl-PL"/>
        </w:rPr>
        <w:t xml:space="preserve"> pomoc terapeutyczna – Ewa </w:t>
      </w:r>
      <w:proofErr w:type="spellStart"/>
      <w:r w:rsidRPr="00DE7703">
        <w:rPr>
          <w:rFonts w:ascii="Times New Roman" w:eastAsia="Times New Roman" w:hAnsi="Times New Roman" w:cs="Times New Roman"/>
          <w:lang w:eastAsia="pl-PL"/>
        </w:rPr>
        <w:t>Sobiło</w:t>
      </w:r>
      <w:proofErr w:type="spellEnd"/>
      <w:r w:rsidRPr="00DE7703">
        <w:rPr>
          <w:rFonts w:ascii="Times New Roman" w:eastAsia="Times New Roman" w:hAnsi="Times New Roman" w:cs="Times New Roman"/>
          <w:lang w:eastAsia="pl-PL"/>
        </w:rPr>
        <w:t>, Maria Ogorzałek</w:t>
      </w:r>
    </w:p>
    <w:p w:rsidR="008B3830" w:rsidRPr="00DE7703" w:rsidRDefault="008B3830" w:rsidP="008B3830">
      <w:pPr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E7703">
        <w:rPr>
          <w:rFonts w:ascii="Times New Roman" w:eastAsia="Times New Roman" w:hAnsi="Times New Roman" w:cs="Times New Roman"/>
          <w:u w:val="single"/>
          <w:lang w:eastAsia="pl-PL"/>
        </w:rPr>
        <w:t>Bardzo  proszę rodziców  o częste powtarzanie z dzieckiem  w ciągu dnia wcześniejszych zaleceń</w:t>
      </w:r>
      <w:r w:rsidRPr="00DE770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.                           </w:t>
      </w:r>
    </w:p>
    <w:p w:rsidR="007759EB" w:rsidRDefault="008B3830" w:rsidP="0077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E7703">
        <w:rPr>
          <w:rFonts w:ascii="Times New Roman" w:eastAsia="Times New Roman" w:hAnsi="Times New Roman" w:cs="Times New Roman"/>
          <w:lang w:eastAsia="pl-PL"/>
        </w:rPr>
        <w:t xml:space="preserve">Proponuję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="003B7923">
        <w:rPr>
          <w:rFonts w:ascii="Times New Roman" w:eastAsia="Times New Roman" w:hAnsi="Times New Roman" w:cs="Times New Roman"/>
          <w:lang w:eastAsia="pl-PL"/>
        </w:rPr>
        <w:t xml:space="preserve">ajęcia usprawniające motorykę małą- </w:t>
      </w:r>
      <w:r w:rsidR="007759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7923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7759EB">
        <w:rPr>
          <w:rFonts w:ascii="Times New Roman" w:eastAsia="Times New Roman" w:hAnsi="Times New Roman" w:cs="Times New Roman"/>
          <w:b/>
          <w:bCs/>
          <w:lang w:eastAsia="pl-PL"/>
        </w:rPr>
        <w:t xml:space="preserve">abawy </w:t>
      </w:r>
      <w:r w:rsidR="007759EB" w:rsidRPr="007759EB">
        <w:rPr>
          <w:rFonts w:ascii="Times New Roman" w:eastAsia="Times New Roman" w:hAnsi="Times New Roman" w:cs="Times New Roman"/>
          <w:b/>
          <w:bCs/>
          <w:lang w:eastAsia="pl-PL"/>
        </w:rPr>
        <w:t xml:space="preserve"> paluszkow</w:t>
      </w:r>
      <w:r w:rsidR="007759EB">
        <w:rPr>
          <w:rFonts w:ascii="Times New Roman" w:eastAsia="Times New Roman" w:hAnsi="Times New Roman" w:cs="Times New Roman"/>
          <w:b/>
          <w:bCs/>
          <w:lang w:eastAsia="pl-PL"/>
        </w:rPr>
        <w:t>e.</w:t>
      </w:r>
    </w:p>
    <w:p w:rsidR="003B7923" w:rsidRPr="003B7923" w:rsidRDefault="003B7923" w:rsidP="003B7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Bawiły się dzieci paluszkami’</w:t>
      </w:r>
      <w:r w:rsidR="00CD19A4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polecam   prezentację multimedialną </w:t>
      </w:r>
      <w:hyperlink r:id="rId7" w:history="1">
        <w:r w:rsidRPr="00C06BD1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https://www.youtube.com/watch?v=HVaYigfWOBspt</w:t>
        </w:r>
      </w:hyperlink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’ </w:t>
      </w:r>
    </w:p>
    <w:p w:rsidR="007759EB" w:rsidRPr="007759EB" w:rsidRDefault="007759EB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7759EB" w:rsidRDefault="005B05B0" w:rsidP="0077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9E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57150" distB="5715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1390650"/>
            <wp:effectExtent l="19050" t="0" r="0" b="0"/>
            <wp:wrapSquare wrapText="bothSides"/>
            <wp:docPr id="2" name="Obraz 2" descr="http://www.pomagamydzieciom.info/files/photos/ilustracje%20artykulow/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magamydzieciom.info/files/photos/ilustracje%20artykulow/fing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9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Zabawy paluszkowe,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poza radością przebywania z rodzicami i poczuciem ich bliskości, także uczą. Poprzez systematyczne zabawy paluszkami kształtują umiejętność wykonywania prostych i coraz bardziej skomplikowanych ruchów. Jednocześnie dziecko stopniowo zaczyna się orientować, że poszczególne ruchy palców mogą symbolizować różne czynności, a konkretny palec jakąś fikcyjną postać. Palce grają w tych zabawach różne role i są dla dziecka pierwszymi aktoram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 jego pierwszym teatrze.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4B4D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Przykładowe zabawy paluszkowe:</w:t>
      </w:r>
    </w:p>
    <w:p w:rsidR="007759EB" w:rsidRDefault="005B05B0" w:rsidP="0077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5B0">
        <w:rPr>
          <w:rFonts w:ascii="Times New Roman" w:eastAsia="Times New Roman" w:hAnsi="Times New Roman" w:cs="Times New Roman"/>
          <w:b/>
          <w:bCs/>
          <w:sz w:val="20"/>
          <w:lang w:eastAsia="pl-PL"/>
        </w:rPr>
        <w:t>Sroczka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Sroczka kaszkę warzyła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  [kręcimy palcem wewnątrz dłoni dziecka]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dzieci swoje karmiła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Temu dała na łyżeczce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[dotykamy kolejno palców dziecka, od najmniejszego]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Temu dała na miseczce</w:t>
      </w:r>
      <w:r w:rsidRPr="005B05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Temu dała na spodeczku</w:t>
      </w:r>
      <w:r w:rsidRPr="005B05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Temu dała w kubeczku</w:t>
      </w:r>
      <w:r w:rsidRPr="005B05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 dla tego nic nie miała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[dotykamy kciuka]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Frrrrr</w:t>
      </w:r>
      <w:proofErr w:type="spellEnd"/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! Po więcej poleciała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[„odlatujemy” w bok swoją dłonią, poruszając palcami]</w:t>
      </w:r>
      <w:r w:rsidR="007759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b/>
          <w:bCs/>
          <w:sz w:val="20"/>
          <w:lang w:eastAsia="pl-PL"/>
        </w:rPr>
        <w:t>Myszka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Idzie myszka do braciszka. 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[„idziemy” w stronę dłoni dziecka palcami wskazującym i środkowym]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Tu wskoczyła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[chowamy palec wskazujący do rękawa dziecka]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Tu się skryła!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[odchylamy lekko kołnierzyk ubranka dziecka]</w:t>
      </w:r>
      <w:r w:rsidR="007759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b/>
          <w:bCs/>
          <w:sz w:val="20"/>
          <w:lang w:eastAsia="pl-PL"/>
        </w:rPr>
        <w:t>Dwa Michały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Tańcowały dwa Michały 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[pokazujemy dziecku dwa palce – wskazujący i kciuk, resztę palców zaginamy do wewnątrz]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Jeden duży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  [pokazujemy dziecku palec wskazujący, resztę palców zaginamy do wewnątrz]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drugi mały.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  [pokazujemy dziecku kciuk, resztę palców zaginamy do wewnątrz]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Jak ten duży zaczął krążyć 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[kręcimy w powietrzu kółka palcem wskazującym i kciukiem]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to ten mały nie mógł zdążyć.</w:t>
      </w:r>
    </w:p>
    <w:p w:rsidR="003B7923" w:rsidRDefault="003B7923" w:rsidP="0077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lang w:eastAsia="pl-PL"/>
        </w:rPr>
      </w:pPr>
    </w:p>
    <w:p w:rsidR="005B05B0" w:rsidRPr="007759EB" w:rsidRDefault="005B05B0" w:rsidP="00775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05B0">
        <w:rPr>
          <w:rFonts w:ascii="Times New Roman" w:eastAsia="Times New Roman" w:hAnsi="Times New Roman" w:cs="Times New Roman"/>
          <w:b/>
          <w:bCs/>
          <w:sz w:val="20"/>
          <w:lang w:eastAsia="pl-PL"/>
        </w:rPr>
        <w:lastRenderedPageBreak/>
        <w:t>Rodzina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Ten pierwszy – to nasz dziadziuś.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[pokazujemy dziecku kciuk, resztę palców odginamy do wnętrza dłoni]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 obok – babunia.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  [pokazujemy dziecku palec wskazujący, resztę palców odginamy do wnętrza dłoni].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 xml:space="preserve">Największy – to tatuś. 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   [pokazujemy dziecku palec środkowy, resztę palców odginamy do wnętrza dłoni]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 przy nim – mamunia.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   [pokazujemy dziecku palec serdeczny, resztę palców odginamy do wnętrza dłoni]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 to ja, dziecinka mała! 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[pokazujemy dziecku całą dłoń, poruszając najmniejszym palcem]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A to moja rączka cała! 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[poruszamy wszystkimi palcami]</w:t>
      </w:r>
      <w:r w:rsidR="007759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71FA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b/>
          <w:bCs/>
          <w:sz w:val="20"/>
          <w:lang w:eastAsia="pl-PL"/>
        </w:rPr>
        <w:t>Kominiarz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Idzie kominiarz po drabinie 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>   [składamy dłonie razem w taki sposób, aby stykały się zewnętrznymi stronami. Zaplatamy kolejno razem małe palce, serdeczne, środkowe i wskazujące, ilustrując wspinanie się po drabinie]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B05B0">
        <w:rPr>
          <w:rFonts w:ascii="Times New Roman" w:eastAsia="Times New Roman" w:hAnsi="Times New Roman" w:cs="Times New Roman"/>
          <w:i/>
          <w:iCs/>
          <w:sz w:val="20"/>
          <w:lang w:eastAsia="pl-PL"/>
        </w:rPr>
        <w:t>Fiku miku! Już w kominie!  </w:t>
      </w:r>
      <w:r w:rsidRPr="005B05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[przekręcamy dłonie do siebie, aby kciuk jednej dłoni wyglądał z kółka utworzonego przez kciuk i palec wskazujący drugiej dłoni]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Małe rączki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 rączki sobie klaszczą,</w:t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Czasem także się pogłaszczą</w:t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w kolanka zastukają</w:t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No i dzieciom pomachają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Rączki robią klap </w:t>
      </w:r>
      <w:proofErr w:type="spellStart"/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klap</w:t>
      </w:r>
      <w:proofErr w:type="spellEnd"/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klap</w:t>
      </w:r>
      <w:proofErr w:type="spellEnd"/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Rączki robią klap </w:t>
      </w:r>
      <w:proofErr w:type="spell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klap</w:t>
      </w:r>
      <w:proofErr w:type="spellEnd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klap</w:t>
      </w:r>
      <w:proofErr w:type="spellEnd"/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Nóżki robią tup, tup, tup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Tutaj swoją głowę mam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 na brzuszku bam </w:t>
      </w:r>
      <w:proofErr w:type="spell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bam</w:t>
      </w:r>
      <w:proofErr w:type="spellEnd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bam</w:t>
      </w:r>
      <w:proofErr w:type="spellEnd"/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dotykamy kolejno paluszków dziecka, zaczynając od kciuka)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Ten duży- to dziadziuś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obok – babunia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Ten w środku -to tatuś.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przy nim- mamunia.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to jest- dziecinka mała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to- moja rączka cała!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Głowa, ramiona…</w:t>
      </w:r>
    </w:p>
    <w:p w:rsidR="005B05B0" w:rsidRPr="00BC4B4D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t>(śpiewamy coraz szybciej, na melodię: „Siekiera, motyka”, dotykając rączkami dziecka jego części ciała)</w:t>
      </w:r>
    </w:p>
    <w:p w:rsidR="005B05B0" w:rsidRPr="005B05B0" w:rsidRDefault="005B05B0" w:rsidP="005B0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Głowa, ramiona, kolana, pięty,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Kolana, pięty, kolana, pięty.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Głowa, ramiona, kolana, pięty,</w:t>
      </w:r>
      <w:r w:rsidRPr="00BC4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Oczy, uszy, usta, nos.</w:t>
      </w:r>
    </w:p>
    <w:p w:rsidR="00671FA7" w:rsidRPr="00DE7703" w:rsidRDefault="00671FA7" w:rsidP="00671FA7">
      <w:pPr>
        <w:rPr>
          <w:rFonts w:ascii="Arial" w:hAnsi="Arial" w:cs="Arial"/>
          <w:b/>
        </w:rPr>
      </w:pPr>
      <w:r w:rsidRPr="00DE7703">
        <w:rPr>
          <w:rFonts w:ascii="Arial" w:hAnsi="Arial" w:cs="Arial"/>
          <w:b/>
        </w:rPr>
        <w:t>Bibliografia</w:t>
      </w:r>
    </w:p>
    <w:p w:rsidR="00671FA7" w:rsidRPr="00DE7703" w:rsidRDefault="00671FA7" w:rsidP="00671FA7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abawy paluszkowe dla </w:t>
      </w:r>
      <w:r w:rsidRPr="00BC4B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dziećmi”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Szumanówna</w:t>
      </w:r>
      <w:proofErr w:type="spellEnd"/>
    </w:p>
    <w:p w:rsidR="00AC1228" w:rsidRPr="003B7923" w:rsidRDefault="00671FA7" w:rsidP="003B7923">
      <w:pPr>
        <w:autoSpaceDE w:val="0"/>
        <w:spacing w:after="0" w:line="240" w:lineRule="auto"/>
        <w:rPr>
          <w:rFonts w:ascii="Times New Roman" w:hAnsi="Times New Roman"/>
        </w:rPr>
      </w:pPr>
      <w:r w:rsidRPr="00DE7703">
        <w:rPr>
          <w:rFonts w:ascii="Times New Roman" w:hAnsi="Times New Roman"/>
        </w:rPr>
        <w:t xml:space="preserve">-opracowano  na podstawie strony internetowej. </w:t>
      </w:r>
    </w:p>
    <w:sectPr w:rsidR="00AC1228" w:rsidRPr="003B7923" w:rsidSect="00AC12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DE" w:rsidRDefault="002F27DE" w:rsidP="003B7923">
      <w:pPr>
        <w:spacing w:after="0" w:line="240" w:lineRule="auto"/>
      </w:pPr>
      <w:r>
        <w:separator/>
      </w:r>
    </w:p>
  </w:endnote>
  <w:endnote w:type="continuationSeparator" w:id="0">
    <w:p w:rsidR="002F27DE" w:rsidRDefault="002F27DE" w:rsidP="003B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266"/>
      <w:docPartObj>
        <w:docPartGallery w:val="Page Numbers (Bottom of Page)"/>
        <w:docPartUnique/>
      </w:docPartObj>
    </w:sdtPr>
    <w:sdtContent>
      <w:p w:rsidR="00FB0C22" w:rsidRDefault="00247D56">
        <w:pPr>
          <w:pStyle w:val="Stopka"/>
          <w:jc w:val="center"/>
        </w:pPr>
        <w:fldSimple w:instr=" PAGE   \* MERGEFORMAT ">
          <w:r w:rsidR="00CD19A4">
            <w:rPr>
              <w:noProof/>
            </w:rPr>
            <w:t>1</w:t>
          </w:r>
        </w:fldSimple>
      </w:p>
    </w:sdtContent>
  </w:sdt>
  <w:p w:rsidR="00FB0C22" w:rsidRDefault="00FB0C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DE" w:rsidRDefault="002F27DE" w:rsidP="003B7923">
      <w:pPr>
        <w:spacing w:after="0" w:line="240" w:lineRule="auto"/>
      </w:pPr>
      <w:r>
        <w:separator/>
      </w:r>
    </w:p>
  </w:footnote>
  <w:footnote w:type="continuationSeparator" w:id="0">
    <w:p w:rsidR="002F27DE" w:rsidRDefault="002F27DE" w:rsidP="003B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5479"/>
    <w:multiLevelType w:val="multilevel"/>
    <w:tmpl w:val="814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4D"/>
    <w:rsid w:val="000A6213"/>
    <w:rsid w:val="001742CF"/>
    <w:rsid w:val="00247D56"/>
    <w:rsid w:val="002F27DE"/>
    <w:rsid w:val="003B7923"/>
    <w:rsid w:val="005B05B0"/>
    <w:rsid w:val="00671FA7"/>
    <w:rsid w:val="0069427F"/>
    <w:rsid w:val="007759EB"/>
    <w:rsid w:val="008B3830"/>
    <w:rsid w:val="00AC1228"/>
    <w:rsid w:val="00BC4B4D"/>
    <w:rsid w:val="00BF44A1"/>
    <w:rsid w:val="00C432E0"/>
    <w:rsid w:val="00CD19A4"/>
    <w:rsid w:val="00D457C9"/>
    <w:rsid w:val="00E71A6B"/>
    <w:rsid w:val="00FB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28"/>
  </w:style>
  <w:style w:type="paragraph" w:styleId="Nagwek2">
    <w:name w:val="heading 2"/>
    <w:basedOn w:val="Normalny"/>
    <w:link w:val="Nagwek2Znak"/>
    <w:uiPriority w:val="9"/>
    <w:qFormat/>
    <w:rsid w:val="005B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4B4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B4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B05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05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5B05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92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B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22"/>
  </w:style>
  <w:style w:type="paragraph" w:styleId="Stopka">
    <w:name w:val="footer"/>
    <w:basedOn w:val="Normalny"/>
    <w:link w:val="StopkaZnak"/>
    <w:uiPriority w:val="99"/>
    <w:unhideWhenUsed/>
    <w:rsid w:val="00FB0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aYigfWOBs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11</cp:revision>
  <dcterms:created xsi:type="dcterms:W3CDTF">2020-05-10T09:30:00Z</dcterms:created>
  <dcterms:modified xsi:type="dcterms:W3CDTF">2020-05-10T11:08:00Z</dcterms:modified>
</cp:coreProperties>
</file>